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50" w:rsidRDefault="007C4450" w:rsidP="007C4450">
      <w:pPr>
        <w:spacing w:before="100" w:beforeAutospacing="1" w:after="15" w:line="300" w:lineRule="atLeast"/>
        <w:jc w:val="center"/>
        <w:outlineLvl w:val="1"/>
        <w:rPr>
          <w:rStyle w:val="Siln"/>
          <w:rFonts w:ascii="Arial" w:hAnsi="Arial" w:cs="Arial"/>
          <w:sz w:val="24"/>
          <w:bdr w:val="none" w:sz="0" w:space="0" w:color="auto" w:frame="1"/>
          <w:shd w:val="clear" w:color="auto" w:fill="FDFCFA"/>
        </w:rPr>
      </w:pPr>
      <w:r>
        <w:rPr>
          <w:rStyle w:val="Siln"/>
          <w:rFonts w:ascii="Arial" w:hAnsi="Arial" w:cs="Arial"/>
          <w:sz w:val="24"/>
          <w:bdr w:val="none" w:sz="0" w:space="0" w:color="auto" w:frame="1"/>
          <w:shd w:val="clear" w:color="auto" w:fill="FDFCFA"/>
        </w:rPr>
        <w:t>Informácia o voľnom pracovnom mieste</w:t>
      </w:r>
    </w:p>
    <w:p w:rsidR="007C4450" w:rsidRDefault="007C4450" w:rsidP="007C4450">
      <w:pPr>
        <w:spacing w:before="100" w:beforeAutospacing="1" w:after="15" w:line="300" w:lineRule="atLeast"/>
        <w:jc w:val="center"/>
        <w:outlineLvl w:val="1"/>
        <w:rPr>
          <w:rStyle w:val="Siln"/>
          <w:rFonts w:ascii="Arial" w:hAnsi="Arial" w:cs="Arial"/>
          <w:sz w:val="24"/>
          <w:bdr w:val="none" w:sz="0" w:space="0" w:color="auto" w:frame="1"/>
          <w:shd w:val="clear" w:color="auto" w:fill="FDFCFA"/>
        </w:rPr>
      </w:pPr>
    </w:p>
    <w:p w:rsidR="007C4450" w:rsidRDefault="007C4450" w:rsidP="007C4450">
      <w:pPr>
        <w:jc w:val="center"/>
        <w:rPr>
          <w:rFonts w:eastAsia="Times New Roman"/>
          <w:color w:val="000000" w:themeColor="text1"/>
          <w:u w:val="single"/>
          <w:lang w:eastAsia="sk-SK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  <w:lang w:eastAsia="sk-SK"/>
        </w:rPr>
        <w:t>Základná škola Belehradská 21, Košice</w:t>
      </w:r>
    </w:p>
    <w:p w:rsidR="007C4450" w:rsidRDefault="007C4450" w:rsidP="007C4450">
      <w:pPr>
        <w:jc w:val="both"/>
        <w:rPr>
          <w:rFonts w:ascii="Arial" w:hAnsi="Arial" w:cs="Arial"/>
          <w:color w:val="333333"/>
          <w:shd w:val="clear" w:color="auto" w:fill="FDFCFA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hAnsi="Arial" w:cs="Arial"/>
          <w:color w:val="333333"/>
          <w:shd w:val="clear" w:color="auto" w:fill="FDFCFA"/>
        </w:rPr>
        <w:t xml:space="preserve">V zmysle § 11a ods. (1) zákona NR SR č. 138 /2019 o pedagogických zamestnancoch a odborných zamestnancoch a o zmene a doplnení niektorých zákonov v znení neskorších predpisov zverejňujeme informáciu o voľnom pracovnom mieste pre pedagogického zamestnanca </w:t>
      </w:r>
      <w:r>
        <w:rPr>
          <w:rFonts w:ascii="Arial" w:eastAsia="Times New Roman" w:hAnsi="Arial" w:cs="Arial"/>
          <w:color w:val="000000" w:themeColor="text1"/>
          <w:lang w:eastAsia="sk-SK"/>
        </w:rPr>
        <w:br/>
      </w:r>
    </w:p>
    <w:p w:rsidR="007C4450" w:rsidRDefault="007C4450" w:rsidP="007C4450">
      <w:pPr>
        <w:pStyle w:val="Odsekzoznamu"/>
        <w:rPr>
          <w:rFonts w:ascii="Arial" w:hAnsi="Arial" w:cs="Arial"/>
          <w:color w:val="333333"/>
          <w:shd w:val="clear" w:color="auto" w:fill="FDFCFA"/>
        </w:rPr>
      </w:pP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</w:rPr>
        <w:t>Kategória voľného pracovného miesta</w:t>
      </w:r>
      <w:r>
        <w:rPr>
          <w:rFonts w:ascii="Arial" w:eastAsia="Times New Roman" w:hAnsi="Arial" w:cs="Arial"/>
          <w:color w:val="000000" w:themeColor="text1"/>
          <w:shd w:val="clear" w:color="auto" w:fill="FBFBFB"/>
        </w:rPr>
        <w:t>:</w:t>
      </w:r>
      <w:r>
        <w:rPr>
          <w:rFonts w:ascii="Arial" w:eastAsia="Times New Roman" w:hAnsi="Arial" w:cs="Arial"/>
          <w:color w:val="000000" w:themeColor="text1"/>
        </w:rPr>
        <w:t> </w:t>
      </w:r>
      <w:r>
        <w:rPr>
          <w:rFonts w:ascii="Arial" w:eastAsia="Times New Roman" w:hAnsi="Arial" w:cs="Arial"/>
          <w:color w:val="000000" w:themeColor="text1"/>
        </w:rPr>
        <w:br/>
      </w:r>
      <w:r>
        <w:rPr>
          <w:rFonts w:ascii="Arial" w:hAnsi="Arial" w:cs="Arial"/>
          <w:b/>
          <w:color w:val="333333"/>
          <w:shd w:val="clear" w:color="auto" w:fill="FDFCFA"/>
        </w:rPr>
        <w:t xml:space="preserve">učiteľ/ka </w:t>
      </w:r>
    </w:p>
    <w:p w:rsidR="007C4450" w:rsidRDefault="007C4450" w:rsidP="007C4450">
      <w:pPr>
        <w:pStyle w:val="Odsekzoznamu"/>
        <w:rPr>
          <w:rFonts w:ascii="Arial" w:eastAsia="Times New Roman" w:hAnsi="Arial" w:cs="Arial"/>
          <w:b/>
          <w:bCs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</w:rPr>
        <w:br/>
      </w:r>
      <w:proofErr w:type="spellStart"/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</w:rPr>
        <w:t>Podkategória</w:t>
      </w:r>
      <w:proofErr w:type="spellEnd"/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</w:rPr>
        <w:t>pedagog</w:t>
      </w:r>
      <w:proofErr w:type="spellEnd"/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</w:rPr>
        <w:t>. zamestnanca</w:t>
      </w:r>
      <w:r>
        <w:rPr>
          <w:rFonts w:ascii="Arial" w:eastAsia="Times New Roman" w:hAnsi="Arial" w:cs="Arial"/>
          <w:color w:val="000000" w:themeColor="text1"/>
          <w:shd w:val="clear" w:color="auto" w:fill="FBFBFB"/>
        </w:rPr>
        <w:t>:</w:t>
      </w:r>
      <w:r>
        <w:rPr>
          <w:rFonts w:ascii="Arial" w:eastAsia="Times New Roman" w:hAnsi="Arial" w:cs="Arial"/>
          <w:color w:val="000000" w:themeColor="text1"/>
        </w:rPr>
        <w:t> </w:t>
      </w:r>
      <w:r>
        <w:rPr>
          <w:rFonts w:ascii="Arial" w:eastAsia="Times New Roman" w:hAnsi="Arial" w:cs="Arial"/>
          <w:color w:val="000000" w:themeColor="text1"/>
        </w:rPr>
        <w:br/>
      </w:r>
      <w:r>
        <w:rPr>
          <w:rFonts w:ascii="Arial" w:eastAsia="Times New Roman" w:hAnsi="Arial" w:cs="Arial"/>
          <w:b/>
          <w:bCs/>
          <w:color w:val="000000" w:themeColor="text1"/>
          <w:lang w:eastAsia="sk-SK"/>
        </w:rPr>
        <w:t>učiteľ/ka matematiky</w:t>
      </w:r>
    </w:p>
    <w:p w:rsidR="007C4450" w:rsidRDefault="007C4450" w:rsidP="007C4450">
      <w:pPr>
        <w:pStyle w:val="Odsekzoznamu"/>
        <w:rPr>
          <w:rFonts w:ascii="Arial" w:eastAsia="Times New Roman" w:hAnsi="Arial" w:cs="Arial"/>
          <w:b/>
          <w:bCs/>
          <w:color w:val="000000" w:themeColor="text1"/>
          <w:lang w:eastAsia="sk-SK"/>
        </w:rPr>
      </w:pPr>
    </w:p>
    <w:p w:rsidR="007C4450" w:rsidRDefault="007C4450" w:rsidP="007C4450">
      <w:pPr>
        <w:pStyle w:val="Odsekzoznamu"/>
        <w:rPr>
          <w:rFonts w:ascii="Arial" w:eastAsia="Times New Roman" w:hAnsi="Arial" w:cs="Arial"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  <w:lang w:eastAsia="sk-SK"/>
        </w:rPr>
        <w:t>Kvalifikačné predpoklady</w:t>
      </w:r>
      <w:r>
        <w:rPr>
          <w:rFonts w:ascii="Arial" w:eastAsia="Times New Roman" w:hAnsi="Arial" w:cs="Arial"/>
          <w:color w:val="000000" w:themeColor="text1"/>
          <w:shd w:val="clear" w:color="auto" w:fill="FBFBFB"/>
          <w:lang w:eastAsia="sk-SK"/>
        </w:rPr>
        <w:t>:</w:t>
      </w:r>
      <w:r>
        <w:rPr>
          <w:rFonts w:ascii="Arial" w:eastAsia="Times New Roman" w:hAnsi="Arial" w:cs="Arial"/>
          <w:color w:val="000000" w:themeColor="text1"/>
          <w:lang w:eastAsia="sk-SK"/>
        </w:rPr>
        <w:t> </w:t>
      </w:r>
    </w:p>
    <w:p w:rsidR="007C4450" w:rsidRDefault="007C4450" w:rsidP="007C4450">
      <w:pPr>
        <w:pStyle w:val="Odsekzoznamu"/>
        <w:rPr>
          <w:rFonts w:ascii="Arial" w:hAnsi="Arial" w:cs="Arial"/>
          <w:color w:val="333333"/>
          <w:shd w:val="clear" w:color="auto" w:fill="FDFCFA"/>
        </w:rPr>
      </w:pPr>
      <w:r>
        <w:rPr>
          <w:rFonts w:ascii="Arial" w:hAnsi="Arial" w:cs="Arial"/>
          <w:color w:val="333333"/>
          <w:shd w:val="clear" w:color="auto" w:fill="FDFCFA"/>
        </w:rPr>
        <w:t>Splnenie kvalifikačných predpokladov, bezúhonnosti, zdravotnej spôsobilosti a ovládania štátneho jazyka v zmysle zákona č. 138/2019 Z. z. o pedagogických zamestnancoch a odborných zamestnancoch a o zmene a doplnení niektorých zákonov v znení neskorších predpisov a vyhlášky Ministerstva školstva, vedy, výskumu a športu SR č. 1/2020 Z. z. o kvalifikačných predpokladoch pedagogických zamestnancov a odborných zamestnancov.</w:t>
      </w:r>
    </w:p>
    <w:p w:rsidR="007C4450" w:rsidRDefault="007C4450" w:rsidP="007C4450">
      <w:pPr>
        <w:pStyle w:val="Odsekzoznamu"/>
        <w:rPr>
          <w:rStyle w:val="Siln"/>
        </w:rPr>
      </w:pPr>
    </w:p>
    <w:p w:rsidR="007C4450" w:rsidRDefault="007C4450" w:rsidP="007C4450">
      <w:pPr>
        <w:pStyle w:val="Odsekzoznamu"/>
        <w:rPr>
          <w:rFonts w:ascii="Arial" w:eastAsia="Times New Roman" w:hAnsi="Arial" w:cs="Arial"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  <w:lang w:eastAsia="sk-SK"/>
        </w:rPr>
        <w:t>Kvalifikačná požiadavka</w:t>
      </w:r>
      <w:r>
        <w:rPr>
          <w:rFonts w:ascii="Arial" w:eastAsia="Times New Roman" w:hAnsi="Arial" w:cs="Arial"/>
          <w:color w:val="000000" w:themeColor="text1"/>
          <w:shd w:val="clear" w:color="auto" w:fill="FBFBFB"/>
          <w:lang w:eastAsia="sk-SK"/>
        </w:rPr>
        <w:t>:</w:t>
      </w:r>
    </w:p>
    <w:p w:rsidR="007C4450" w:rsidRDefault="007C4450" w:rsidP="007C4450">
      <w:pPr>
        <w:pStyle w:val="Odsekzoznamu"/>
        <w:rPr>
          <w:rFonts w:eastAsia="Times New Roman"/>
          <w:color w:val="000000" w:themeColor="text1"/>
          <w:lang w:eastAsia="sk-SK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sk-SK"/>
        </w:rPr>
        <w:t xml:space="preserve">vysokoškolské vzdelanie druhého stupňa </w:t>
      </w:r>
      <w:r>
        <w:rPr>
          <w:rStyle w:val="Siln"/>
          <w:rFonts w:ascii="Arial" w:hAnsi="Arial" w:cs="Arial"/>
        </w:rPr>
        <w:t xml:space="preserve">v študijnom odbore učiteľstvo </w:t>
      </w:r>
      <w:r>
        <w:rPr>
          <w:rFonts w:ascii="Arial" w:eastAsia="Times New Roman" w:hAnsi="Arial" w:cs="Arial"/>
          <w:b/>
          <w:bCs/>
          <w:color w:val="000000" w:themeColor="text1"/>
          <w:lang w:eastAsia="sk-SK"/>
        </w:rPr>
        <w:t>matematiky</w:t>
      </w:r>
      <w:r>
        <w:rPr>
          <w:rFonts w:ascii="Arial" w:eastAsia="Times New Roman" w:hAnsi="Arial" w:cs="Arial"/>
          <w:lang w:eastAsia="sk-SK"/>
        </w:rPr>
        <w:br/>
      </w:r>
    </w:p>
    <w:p w:rsidR="007C4450" w:rsidRDefault="007C4450" w:rsidP="007C4450">
      <w:pPr>
        <w:pStyle w:val="Odsekzoznamu"/>
        <w:spacing w:after="0"/>
        <w:rPr>
          <w:rFonts w:ascii="Arial" w:hAnsi="Arial" w:cs="Arial"/>
          <w:color w:val="333333"/>
          <w:shd w:val="clear" w:color="auto" w:fill="FDFCFA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  <w:lang w:eastAsia="sk-SK"/>
        </w:rPr>
        <w:t>Požadované doklady</w:t>
      </w:r>
      <w:r>
        <w:rPr>
          <w:rFonts w:ascii="Arial" w:eastAsia="Times New Roman" w:hAnsi="Arial" w:cs="Arial"/>
          <w:color w:val="000000" w:themeColor="text1"/>
          <w:shd w:val="clear" w:color="auto" w:fill="FBFBFB"/>
          <w:lang w:eastAsia="sk-SK"/>
        </w:rPr>
        <w:t>:</w:t>
      </w:r>
      <w:r>
        <w:rPr>
          <w:rFonts w:ascii="Arial" w:eastAsia="Times New Roman" w:hAnsi="Arial" w:cs="Arial"/>
          <w:color w:val="000000" w:themeColor="text1"/>
          <w:lang w:eastAsia="sk-SK"/>
        </w:rPr>
        <w:t> </w:t>
      </w: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hAnsi="Arial" w:cs="Arial"/>
        </w:rPr>
        <w:t>- žiadosť o prijatie do zamestnania</w:t>
      </w:r>
      <w:r>
        <w:rPr>
          <w:rFonts w:ascii="Arial" w:hAnsi="Arial" w:cs="Arial"/>
        </w:rPr>
        <w:br/>
        <w:t>- štruktúrovaný profesijný životopis</w:t>
      </w:r>
      <w:r>
        <w:rPr>
          <w:rFonts w:ascii="Arial" w:hAnsi="Arial" w:cs="Arial"/>
        </w:rPr>
        <w:br/>
        <w:t xml:space="preserve">- súhlas so spracovaním osobných údajov </w:t>
      </w:r>
      <w:r>
        <w:rPr>
          <w:rFonts w:ascii="Arial" w:hAnsi="Arial" w:cs="Arial"/>
          <w:color w:val="333333"/>
          <w:shd w:val="clear" w:color="auto" w:fill="FDFCFA"/>
        </w:rPr>
        <w:t>podľa zákona 18/2018 Z. z. o ochrane  osobných údajov</w:t>
      </w:r>
    </w:p>
    <w:p w:rsidR="007C4450" w:rsidRDefault="007C4450" w:rsidP="007C4450">
      <w:pPr>
        <w:shd w:val="clear" w:color="auto" w:fill="FDFCFA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333333"/>
          <w:lang w:eastAsia="sk-SK"/>
        </w:rPr>
      </w:pPr>
      <w:r>
        <w:rPr>
          <w:rFonts w:ascii="Arial" w:hAnsi="Arial" w:cs="Arial"/>
          <w:color w:val="333333"/>
          <w:shd w:val="clear" w:color="auto" w:fill="FDFCFA"/>
        </w:rPr>
        <w:t>- motivačný list</w:t>
      </w:r>
      <w:r>
        <w:rPr>
          <w:rFonts w:ascii="Arial" w:hAnsi="Arial" w:cs="Arial"/>
        </w:rPr>
        <w:br/>
        <w:t>- kópie dokladov o nadobudnutom vzdelaní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  <w:lang w:eastAsia="sk-SK"/>
        </w:rPr>
        <w:t>Iné požiadavky po vyzvaní</w:t>
      </w:r>
      <w:r>
        <w:rPr>
          <w:rFonts w:ascii="Arial" w:eastAsia="Times New Roman" w:hAnsi="Arial" w:cs="Arial"/>
          <w:color w:val="000000" w:themeColor="text1"/>
          <w:shd w:val="clear" w:color="auto" w:fill="FBFBFB"/>
          <w:lang w:eastAsia="sk-SK"/>
        </w:rPr>
        <w:t>:</w:t>
      </w:r>
      <w:r>
        <w:rPr>
          <w:rFonts w:ascii="Arial" w:eastAsia="Times New Roman" w:hAnsi="Arial" w:cs="Arial"/>
          <w:color w:val="000000" w:themeColor="text1"/>
          <w:lang w:eastAsia="sk-SK"/>
        </w:rPr>
        <w:t> </w:t>
      </w: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eastAsia="Times New Roman" w:hAnsi="Arial" w:cs="Arial"/>
          <w:bCs/>
          <w:color w:val="000000" w:themeColor="text1"/>
          <w:lang w:eastAsia="sk-SK"/>
        </w:rPr>
        <w:t>- p</w:t>
      </w:r>
      <w:r>
        <w:rPr>
          <w:rFonts w:ascii="Arial" w:eastAsia="Times New Roman" w:hAnsi="Arial" w:cs="Arial"/>
          <w:color w:val="333333"/>
          <w:lang w:eastAsia="sk-SK"/>
        </w:rPr>
        <w:t>otvrdenie o zdravotnej spôsobilosti pre výkon činnosti učiteľa nie staršie ako 3 mesiace (§ 9 a § 16 ods. (1) a (2) zákona č. 138/2019 Z. z. o pedagogických zamestnancoch a odborných zamestnancoch a o zmene a doplnení niektorých zákonov v znení neskorších predpisov)</w:t>
      </w:r>
    </w:p>
    <w:p w:rsidR="007C4450" w:rsidRDefault="007C4450" w:rsidP="007C4450">
      <w:pPr>
        <w:shd w:val="clear" w:color="auto" w:fill="FDFCFA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333333"/>
          <w:lang w:eastAsia="sk-SK"/>
        </w:rPr>
      </w:pPr>
      <w:r>
        <w:rPr>
          <w:rFonts w:ascii="Arial" w:eastAsia="Times New Roman" w:hAnsi="Arial" w:cs="Arial"/>
          <w:color w:val="333333"/>
          <w:lang w:eastAsia="sk-SK"/>
        </w:rPr>
        <w:t xml:space="preserve">- čestné vyhlásenie o bezúhonnosti a potvrdenie, že uchádzať požiadal žiadosť o odpis z registra trestov (§ 9 </w:t>
      </w:r>
      <w:proofErr w:type="spellStart"/>
      <w:r>
        <w:rPr>
          <w:rFonts w:ascii="Arial" w:eastAsia="Times New Roman" w:hAnsi="Arial" w:cs="Arial"/>
          <w:color w:val="333333"/>
          <w:lang w:eastAsia="sk-SK"/>
        </w:rPr>
        <w:t>ods</w:t>
      </w:r>
      <w:proofErr w:type="spellEnd"/>
      <w:r>
        <w:rPr>
          <w:rFonts w:ascii="Arial" w:eastAsia="Times New Roman" w:hAnsi="Arial" w:cs="Arial"/>
          <w:color w:val="333333"/>
          <w:lang w:eastAsia="sk-SK"/>
        </w:rPr>
        <w:t xml:space="preserve"> (1) a § 15 zákona č. 138/2019 Z. z. o pedagogických zamestnancoch a odborných zamestnancoch a o zmene a doplnení niektorých zákonov v znení neskorších predpisov) nie staršie ako 3 mesiace.</w:t>
      </w:r>
    </w:p>
    <w:p w:rsidR="007C4450" w:rsidRDefault="007C4450" w:rsidP="007C4450">
      <w:pPr>
        <w:shd w:val="clear" w:color="auto" w:fill="FDFCFA"/>
        <w:spacing w:after="0" w:line="240" w:lineRule="auto"/>
        <w:ind w:left="708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sk-SK"/>
        </w:rPr>
      </w:pPr>
    </w:p>
    <w:p w:rsidR="007C4450" w:rsidRDefault="007C4450" w:rsidP="007C4450">
      <w:pPr>
        <w:pStyle w:val="Normlnywebov"/>
        <w:shd w:val="clear" w:color="auto" w:fill="FDFCFA"/>
        <w:spacing w:before="0" w:beforeAutospacing="0" w:after="0" w:afterAutospacing="0"/>
        <w:ind w:firstLine="708"/>
        <w:textAlignment w:val="baseline"/>
        <w:rPr>
          <w:rStyle w:val="Siln"/>
          <w:rFonts w:ascii="Arial" w:hAnsi="Arial"/>
          <w:b w:val="0"/>
          <w:sz w:val="22"/>
          <w:szCs w:val="22"/>
          <w:u w:val="single"/>
          <w:bdr w:val="none" w:sz="0" w:space="0" w:color="auto" w:frame="1"/>
        </w:rPr>
      </w:pPr>
    </w:p>
    <w:p w:rsidR="007C4450" w:rsidRDefault="007C4450" w:rsidP="007C4450">
      <w:pPr>
        <w:pStyle w:val="Normlnywebov"/>
        <w:shd w:val="clear" w:color="auto" w:fill="FDFCFA"/>
        <w:spacing w:before="0" w:beforeAutospacing="0" w:after="0" w:afterAutospacing="0"/>
        <w:ind w:firstLine="708"/>
        <w:textAlignment w:val="baseline"/>
        <w:rPr>
          <w:rStyle w:val="Siln"/>
          <w:rFonts w:ascii="Arial" w:hAnsi="Arial" w:cs="Arial"/>
          <w:b w:val="0"/>
          <w:color w:val="333333"/>
          <w:sz w:val="22"/>
          <w:szCs w:val="22"/>
          <w:u w:val="single"/>
          <w:bdr w:val="none" w:sz="0" w:space="0" w:color="auto" w:frame="1"/>
        </w:rPr>
      </w:pPr>
    </w:p>
    <w:p w:rsidR="007C4450" w:rsidRDefault="007C4450" w:rsidP="007C4450">
      <w:pPr>
        <w:pStyle w:val="Normlnywebov"/>
        <w:shd w:val="clear" w:color="auto" w:fill="FDFCFA"/>
        <w:spacing w:before="0" w:beforeAutospacing="0" w:after="0" w:afterAutospacing="0"/>
        <w:ind w:firstLine="708"/>
        <w:textAlignment w:val="baseline"/>
        <w:rPr>
          <w:rStyle w:val="Siln"/>
          <w:rFonts w:ascii="Arial" w:hAnsi="Arial" w:cs="Arial"/>
          <w:b w:val="0"/>
          <w:color w:val="333333"/>
          <w:sz w:val="22"/>
          <w:szCs w:val="22"/>
          <w:u w:val="single"/>
          <w:bdr w:val="none" w:sz="0" w:space="0" w:color="auto" w:frame="1"/>
        </w:rPr>
      </w:pPr>
    </w:p>
    <w:p w:rsidR="007C4450" w:rsidRDefault="007C4450" w:rsidP="007C4450">
      <w:pPr>
        <w:pStyle w:val="Normlnywebov"/>
        <w:shd w:val="clear" w:color="auto" w:fill="FDFCFA"/>
        <w:spacing w:before="0" w:beforeAutospacing="0" w:after="0" w:afterAutospacing="0"/>
        <w:ind w:firstLine="708"/>
        <w:textAlignment w:val="baseline"/>
        <w:rPr>
          <w:b/>
        </w:rPr>
      </w:pPr>
      <w:r>
        <w:rPr>
          <w:rStyle w:val="Siln"/>
          <w:rFonts w:ascii="Arial" w:hAnsi="Arial" w:cs="Arial"/>
          <w:b w:val="0"/>
          <w:color w:val="333333"/>
          <w:sz w:val="22"/>
          <w:szCs w:val="22"/>
          <w:u w:val="single"/>
          <w:bdr w:val="none" w:sz="0" w:space="0" w:color="auto" w:frame="1"/>
        </w:rPr>
        <w:t>Platové podmienky</w:t>
      </w:r>
      <w:r>
        <w:rPr>
          <w:rStyle w:val="Siln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:</w:t>
      </w:r>
    </w:p>
    <w:p w:rsidR="007C4450" w:rsidRDefault="007C4450" w:rsidP="007C4450">
      <w:pPr>
        <w:shd w:val="clear" w:color="auto" w:fill="FDFCFA"/>
        <w:spacing w:after="0" w:line="240" w:lineRule="auto"/>
        <w:ind w:left="708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Cs w:val="24"/>
          <w:lang w:eastAsia="sk-SK"/>
        </w:rPr>
        <w:t>Podľa zákona č. 553/2003 Z. z. o odmeňovaní niektorých zamestnancov pri výkone práce vo verejnom záujme a o zmene a doplnení niektorých zákonov. Výška platu závisí od stupňa najvyššieho dosiahnutého vzdelania</w:t>
      </w:r>
      <w:r>
        <w:rPr>
          <w:rFonts w:ascii="inherit" w:eastAsia="Times New Roman" w:hAnsi="inherit" w:cs="Arial"/>
          <w:color w:val="333333"/>
          <w:szCs w:val="24"/>
          <w:lang w:eastAsia="sk-SK"/>
        </w:rPr>
        <w:t xml:space="preserve"> </w:t>
      </w:r>
      <w:r>
        <w:rPr>
          <w:rFonts w:ascii="Arial" w:eastAsia="Times New Roman" w:hAnsi="Arial" w:cs="Arial"/>
          <w:color w:val="333333"/>
          <w:szCs w:val="24"/>
          <w:lang w:eastAsia="sk-SK"/>
        </w:rPr>
        <w:t>a od dĺžky pedagogickej praxe.</w:t>
      </w:r>
    </w:p>
    <w:p w:rsidR="007C4450" w:rsidRDefault="007C4450" w:rsidP="007C4450">
      <w:pPr>
        <w:pStyle w:val="Normlnywebov"/>
        <w:shd w:val="clear" w:color="auto" w:fill="FDFCFA"/>
        <w:spacing w:before="0" w:beforeAutospacing="0" w:after="0" w:afterAutospacing="0"/>
        <w:ind w:left="7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color w:val="000000" w:themeColor="text1"/>
          <w:sz w:val="22"/>
          <w:shd w:val="clear" w:color="auto" w:fill="FBFBFB"/>
        </w:rPr>
        <w:t xml:space="preserve">Nástup do zamestnania: </w:t>
      </w:r>
      <w:r>
        <w:rPr>
          <w:rFonts w:ascii="Arial" w:hAnsi="Arial" w:cs="Arial"/>
          <w:b/>
          <w:color w:val="000000" w:themeColor="text1"/>
          <w:sz w:val="22"/>
          <w:shd w:val="clear" w:color="auto" w:fill="FBFBFB"/>
        </w:rPr>
        <w:t>0</w:t>
      </w:r>
      <w:r w:rsidR="00FD2ADC">
        <w:rPr>
          <w:rFonts w:ascii="Arial" w:hAnsi="Arial" w:cs="Arial"/>
          <w:b/>
          <w:color w:val="000000" w:themeColor="text1"/>
          <w:sz w:val="22"/>
          <w:shd w:val="clear" w:color="auto" w:fill="FBFBFB"/>
        </w:rPr>
        <w:t>1</w:t>
      </w:r>
      <w:r>
        <w:rPr>
          <w:rFonts w:ascii="Arial" w:hAnsi="Arial" w:cs="Arial"/>
          <w:b/>
          <w:sz w:val="22"/>
          <w:shd w:val="clear" w:color="auto" w:fill="FBFBFB"/>
        </w:rPr>
        <w:t>.</w:t>
      </w:r>
      <w:r w:rsidR="00FD2ADC">
        <w:rPr>
          <w:rFonts w:ascii="Arial" w:hAnsi="Arial" w:cs="Arial"/>
          <w:b/>
          <w:sz w:val="22"/>
          <w:shd w:val="clear" w:color="auto" w:fill="FBFBFB"/>
        </w:rPr>
        <w:t>0</w:t>
      </w:r>
      <w:r w:rsidR="005C768B">
        <w:rPr>
          <w:rFonts w:ascii="Arial" w:hAnsi="Arial" w:cs="Arial"/>
          <w:b/>
          <w:sz w:val="22"/>
          <w:shd w:val="clear" w:color="auto" w:fill="FBFBFB"/>
        </w:rPr>
        <w:t>9</w:t>
      </w:r>
      <w:r>
        <w:rPr>
          <w:rFonts w:ascii="Arial" w:hAnsi="Arial" w:cs="Arial"/>
          <w:b/>
          <w:sz w:val="22"/>
          <w:shd w:val="clear" w:color="auto" w:fill="FBFBFB"/>
        </w:rPr>
        <w:t>.202</w:t>
      </w:r>
      <w:r w:rsidR="00FD2ADC">
        <w:rPr>
          <w:rFonts w:ascii="Arial" w:hAnsi="Arial" w:cs="Arial"/>
          <w:b/>
          <w:sz w:val="22"/>
          <w:shd w:val="clear" w:color="auto" w:fill="FBFBFB"/>
        </w:rPr>
        <w:t>5</w:t>
      </w:r>
      <w:r>
        <w:rPr>
          <w:rFonts w:ascii="Arial" w:hAnsi="Arial" w:cs="Arial"/>
          <w:b/>
          <w:sz w:val="22"/>
          <w:shd w:val="clear" w:color="auto" w:fill="FBFBFB"/>
        </w:rPr>
        <w:t xml:space="preserve"> </w:t>
      </w:r>
      <w:r>
        <w:rPr>
          <w:rFonts w:ascii="Arial" w:hAnsi="Arial" w:cs="Arial"/>
          <w:color w:val="000000" w:themeColor="text1"/>
        </w:rPr>
        <w:br/>
      </w:r>
    </w:p>
    <w:p w:rsidR="007C4450" w:rsidRDefault="007C4450" w:rsidP="007C4450">
      <w:pPr>
        <w:pStyle w:val="Normlnywebov"/>
        <w:shd w:val="clear" w:color="auto" w:fill="FDFCFA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2"/>
        </w:rPr>
      </w:pPr>
    </w:p>
    <w:p w:rsidR="007C4450" w:rsidRDefault="007C4450" w:rsidP="007C4450">
      <w:pPr>
        <w:pStyle w:val="Normlnywebov"/>
        <w:shd w:val="clear" w:color="auto" w:fill="FDFCFA"/>
        <w:spacing w:before="0" w:beforeAutospacing="0" w:after="0" w:afterAutospacing="0"/>
        <w:ind w:left="708"/>
        <w:textAlignment w:val="baseline"/>
        <w:rPr>
          <w:rFonts w:ascii="Arial" w:hAnsi="Arial" w:cs="Arial"/>
          <w:b/>
          <w:bCs/>
          <w:color w:val="000000" w:themeColor="text1"/>
          <w:sz w:val="22"/>
        </w:rPr>
      </w:pPr>
    </w:p>
    <w:p w:rsidR="007C4450" w:rsidRDefault="007C4450" w:rsidP="007C4450">
      <w:pPr>
        <w:pStyle w:val="Normlnywebov"/>
        <w:shd w:val="clear" w:color="auto" w:fill="FDFCFA"/>
        <w:spacing w:before="0" w:beforeAutospacing="0" w:after="0" w:afterAutospacing="0"/>
        <w:ind w:left="708"/>
        <w:textAlignment w:val="baseline"/>
        <w:rPr>
          <w:rFonts w:ascii="Arial" w:hAnsi="Arial" w:cs="Arial"/>
          <w:b/>
          <w:bCs/>
          <w:color w:val="000000" w:themeColor="text1"/>
          <w:sz w:val="22"/>
        </w:rPr>
      </w:pPr>
    </w:p>
    <w:p w:rsidR="007C4450" w:rsidRDefault="007C4450" w:rsidP="007C4450">
      <w:pPr>
        <w:pStyle w:val="Normlnywebov"/>
        <w:shd w:val="clear" w:color="auto" w:fill="FDFCFA"/>
        <w:spacing w:before="0" w:beforeAutospacing="0" w:after="0" w:afterAutospacing="0"/>
        <w:ind w:left="708"/>
        <w:textAlignment w:val="baseline"/>
        <w:rPr>
          <w:rFonts w:ascii="Arial" w:hAnsi="Arial" w:cs="Arial"/>
          <w:color w:val="333333"/>
          <w:sz w:val="20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</w:rPr>
        <w:t xml:space="preserve">Pracovný pomer na dobu určitú </w:t>
      </w:r>
      <w:r>
        <w:rPr>
          <w:rFonts w:ascii="Arial" w:hAnsi="Arial" w:cs="Arial"/>
          <w:b/>
          <w:bCs/>
          <w:sz w:val="22"/>
        </w:rPr>
        <w:t>s 3 mesačnou skúšobnou dobou, plný úväzok (23 hod.)</w:t>
      </w:r>
    </w:p>
    <w:p w:rsidR="007C4450" w:rsidRDefault="007C4450" w:rsidP="007C4450">
      <w:pPr>
        <w:pStyle w:val="Odsekzoznamu"/>
        <w:rPr>
          <w:rFonts w:ascii="Arial" w:eastAsia="Times New Roman" w:hAnsi="Arial" w:cs="Arial"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hAnsi="Arial" w:cs="Arial"/>
          <w:b/>
          <w:bCs/>
        </w:rPr>
        <w:t>Všetky potrebné doklady prineste osobne, zašlite poštou,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 xml:space="preserve">alebo zašlite na e – mail </w:t>
      </w:r>
      <w:hyperlink r:id="rId4" w:history="1">
        <w:r>
          <w:rPr>
            <w:rStyle w:val="Hypertextovprepojenie"/>
            <w:rFonts w:ascii="Arial" w:hAnsi="Arial" w:cs="Arial"/>
          </w:rPr>
          <w:t>zsbelehradska21@gmail.com</w:t>
        </w:r>
      </w:hyperlink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 xml:space="preserve">najneskôr do </w:t>
      </w:r>
      <w:r w:rsidR="005C768B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>.</w:t>
      </w:r>
      <w:r w:rsidR="00FD2ADC">
        <w:rPr>
          <w:rFonts w:ascii="Arial" w:hAnsi="Arial" w:cs="Arial"/>
          <w:b/>
          <w:bCs/>
        </w:rPr>
        <w:t xml:space="preserve"> 0</w:t>
      </w:r>
      <w:r w:rsidR="005C768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 202</w:t>
      </w:r>
      <w:r w:rsidR="00FD2ADC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</w:t>
      </w:r>
    </w:p>
    <w:p w:rsidR="007C4450" w:rsidRDefault="007C4450" w:rsidP="007C4450">
      <w:pPr>
        <w:pStyle w:val="Odsekzoznamu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u w:val="single"/>
        </w:rPr>
        <w:t>Škola bude kontaktovať iba vybraných uchádzačov.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Kontakt</w:t>
      </w:r>
      <w:r>
        <w:rPr>
          <w:rFonts w:ascii="Arial" w:hAnsi="Arial" w:cs="Arial"/>
        </w:rPr>
        <w:t xml:space="preserve">: 0911845004; </w:t>
      </w:r>
      <w:r>
        <w:rPr>
          <w:rStyle w:val="Siln"/>
          <w:rFonts w:ascii="Arial" w:hAnsi="Arial" w:cs="Arial"/>
          <w:b w:val="0"/>
          <w:szCs w:val="21"/>
          <w:bdr w:val="none" w:sz="0" w:space="0" w:color="auto" w:frame="1"/>
          <w:shd w:val="clear" w:color="auto" w:fill="FFFFFF"/>
        </w:rPr>
        <w:t>0907959274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e - mail</w:t>
      </w:r>
      <w:r>
        <w:rPr>
          <w:rFonts w:ascii="Arial" w:hAnsi="Arial" w:cs="Arial"/>
        </w:rPr>
        <w:t xml:space="preserve">: </w:t>
      </w:r>
      <w:hyperlink r:id="rId5" w:history="1">
        <w:r>
          <w:rPr>
            <w:rStyle w:val="Hypertextovprepojenie"/>
            <w:rFonts w:ascii="Arial" w:hAnsi="Arial" w:cs="Arial"/>
          </w:rPr>
          <w:t>zsbelehradska21@gmail.com</w:t>
        </w:r>
      </w:hyperlink>
      <w:r>
        <w:rPr>
          <w:rFonts w:ascii="Arial" w:hAnsi="Arial" w:cs="Arial"/>
        </w:rPr>
        <w:t xml:space="preserve"> </w:t>
      </w:r>
    </w:p>
    <w:p w:rsidR="007C4450" w:rsidRDefault="007C4450" w:rsidP="007C4450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7C4450" w:rsidRDefault="007C4450" w:rsidP="007C4450">
      <w:pPr>
        <w:pStyle w:val="Odsekzoznamu"/>
        <w:rPr>
          <w:rFonts w:ascii="Arial" w:hAnsi="Arial" w:cs="Arial"/>
        </w:rPr>
      </w:pPr>
    </w:p>
    <w:p w:rsidR="007C4450" w:rsidRDefault="007C4450" w:rsidP="007C4450">
      <w:pPr>
        <w:pStyle w:val="Odsekzoznamu"/>
        <w:rPr>
          <w:rFonts w:ascii="Arial" w:hAnsi="Arial" w:cs="Arial"/>
        </w:rPr>
      </w:pPr>
    </w:p>
    <w:p w:rsidR="007C4450" w:rsidRDefault="007C4450" w:rsidP="007C4450">
      <w:pPr>
        <w:pStyle w:val="Odsekzoznamu"/>
        <w:rPr>
          <w:rFonts w:ascii="Arial" w:hAnsi="Arial" w:cs="Arial"/>
        </w:rPr>
      </w:pPr>
    </w:p>
    <w:p w:rsidR="007C4450" w:rsidRDefault="007C4450" w:rsidP="007C4450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 xml:space="preserve">Košice,  </w:t>
      </w:r>
      <w:r w:rsidR="005C768B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 </w:t>
      </w:r>
      <w:r w:rsidR="00FD2ADC">
        <w:rPr>
          <w:rFonts w:ascii="Arial" w:hAnsi="Arial" w:cs="Arial"/>
        </w:rPr>
        <w:t>0</w:t>
      </w:r>
      <w:r w:rsidR="005C768B">
        <w:rPr>
          <w:rFonts w:ascii="Arial" w:hAnsi="Arial" w:cs="Arial"/>
        </w:rPr>
        <w:t>5</w:t>
      </w:r>
      <w:r>
        <w:rPr>
          <w:rFonts w:ascii="Arial" w:hAnsi="Arial" w:cs="Arial"/>
        </w:rPr>
        <w:t>. 202</w:t>
      </w:r>
      <w:r w:rsidR="00FD2AD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                                                    Mgr. Mária Horváthová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riaditeľka školy</w:t>
      </w:r>
    </w:p>
    <w:p w:rsidR="007C4450" w:rsidRDefault="007C4450" w:rsidP="007C4450"/>
    <w:p w:rsidR="007C4450" w:rsidRDefault="007C4450" w:rsidP="007C4450">
      <w:bookmarkStart w:id="0" w:name="_GoBack"/>
      <w:bookmarkEnd w:id="0"/>
    </w:p>
    <w:p w:rsidR="007C4450" w:rsidRDefault="007C4450" w:rsidP="007C4450"/>
    <w:p w:rsidR="002B78CD" w:rsidRDefault="002B78CD"/>
    <w:sectPr w:rsidR="002B7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50"/>
    <w:rsid w:val="002B78CD"/>
    <w:rsid w:val="005C768B"/>
    <w:rsid w:val="007C4450"/>
    <w:rsid w:val="00903FCC"/>
    <w:rsid w:val="00FD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B9F4"/>
  <w15:docId w15:val="{5B77A74F-9B69-437C-A3D4-98CE36E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44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C4450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7C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C4450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7C4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belehradska21@gmail.com" TargetMode="External"/><Relationship Id="rId4" Type="http://schemas.openxmlformats.org/officeDocument/2006/relationships/hyperlink" Target="mailto:zsbelehradska21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Riaditelka</cp:lastModifiedBy>
  <cp:revision>2</cp:revision>
  <dcterms:created xsi:type="dcterms:W3CDTF">2025-05-22T08:43:00Z</dcterms:created>
  <dcterms:modified xsi:type="dcterms:W3CDTF">2025-05-22T08:43:00Z</dcterms:modified>
</cp:coreProperties>
</file>